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106" w:rsidRDefault="00B15106" w:rsidP="00B15106">
      <w:pPr>
        <w:spacing w:line="500" w:lineRule="exact"/>
        <w:jc w:val="center"/>
        <w:rPr>
          <w:rFonts w:ascii="黑体" w:eastAsia="黑体" w:hAnsi="宋体"/>
          <w:b/>
          <w:sz w:val="30"/>
          <w:szCs w:val="3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黑体" w:eastAsia="黑体" w:hAnsi="宋体" w:hint="eastAsia"/>
          <w:b/>
          <w:sz w:val="36"/>
          <w:szCs w:val="36"/>
        </w:rPr>
        <w:t xml:space="preserve">       </w:t>
      </w:r>
      <w:r>
        <w:rPr>
          <w:rFonts w:ascii="黑体" w:eastAsia="黑体" w:hAnsi="宋体" w:hint="eastAsia"/>
          <w:b/>
          <w:sz w:val="30"/>
          <w:szCs w:val="30"/>
        </w:rPr>
        <w:t>河南中原黄金冶炼厂有限责任公司</w:t>
      </w:r>
    </w:p>
    <w:p w:rsidR="00B15106" w:rsidRDefault="00B15106" w:rsidP="00B15106">
      <w:pPr>
        <w:spacing w:line="460" w:lineRule="exact"/>
        <w:rPr>
          <w:rFonts w:ascii="黑体" w:eastAsia="黑体" w:hAnsi="宋体"/>
          <w:b/>
          <w:sz w:val="30"/>
          <w:szCs w:val="30"/>
        </w:rPr>
      </w:pPr>
    </w:p>
    <w:p w:rsidR="00B15106" w:rsidRDefault="00B15106" w:rsidP="00B15106">
      <w:pPr>
        <w:spacing w:line="340" w:lineRule="exact"/>
        <w:ind w:firstLineChars="200" w:firstLine="360"/>
        <w:rPr>
          <w:rFonts w:ascii="楷体_GB2312" w:eastAsia="楷体_GB2312" w:hAnsi="宋体"/>
          <w:sz w:val="18"/>
          <w:szCs w:val="18"/>
        </w:rPr>
      </w:pPr>
      <w:r>
        <w:rPr>
          <w:rFonts w:ascii="楷体_GB2312" w:eastAsia="楷体_GB2312" w:hAnsi="宋体" w:hint="eastAsia"/>
          <w:sz w:val="18"/>
          <w:szCs w:val="18"/>
        </w:rPr>
        <w:t>销售部：0398-2756707（硫酸/电解铜/</w:t>
      </w:r>
      <w:r w:rsidR="00F230D6">
        <w:rPr>
          <w:rFonts w:ascii="楷体_GB2312" w:eastAsia="楷体_GB2312" w:hAnsi="宋体" w:hint="eastAsia"/>
          <w:sz w:val="18"/>
          <w:szCs w:val="18"/>
        </w:rPr>
        <w:t>磁选铁</w:t>
      </w:r>
      <w:r>
        <w:rPr>
          <w:rFonts w:ascii="楷体_GB2312" w:eastAsia="楷体_GB2312" w:hAnsi="宋体" w:hint="eastAsia"/>
          <w:sz w:val="18"/>
          <w:szCs w:val="18"/>
        </w:rPr>
        <w:t xml:space="preserve">粉）                     传  真：0398-2718713                    </w:t>
      </w:r>
    </w:p>
    <w:p w:rsidR="00B15106" w:rsidRDefault="00B15106" w:rsidP="00B15106">
      <w:pPr>
        <w:spacing w:line="340" w:lineRule="exact"/>
        <w:ind w:firstLineChars="200" w:firstLine="360"/>
        <w:rPr>
          <w:rFonts w:ascii="楷体_GB2312" w:eastAsia="楷体_GB2312" w:hAnsi="宋体"/>
          <w:sz w:val="18"/>
          <w:szCs w:val="18"/>
        </w:rPr>
      </w:pPr>
      <w:r>
        <w:rPr>
          <w:rFonts w:ascii="楷体_GB2312" w:eastAsia="楷体_GB2312" w:hAnsi="宋体" w:hint="eastAsia"/>
          <w:sz w:val="18"/>
          <w:szCs w:val="18"/>
        </w:rPr>
        <w:t>地址：中国•河南三门峡市产业集聚区209国道南侧</w:t>
      </w:r>
    </w:p>
    <w:p w:rsidR="00B15106" w:rsidRDefault="00B15106" w:rsidP="00B15106"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 w:rsidR="00D7103C" w:rsidRPr="00D7103C" w:rsidRDefault="00D7103C" w:rsidP="00D7103C">
      <w:pPr>
        <w:jc w:val="center"/>
        <w:rPr>
          <w:rFonts w:asciiTheme="majorEastAsia" w:eastAsiaTheme="majorEastAsia" w:hAnsiTheme="majorEastAsia" w:cstheme="majorEastAsia"/>
          <w:bCs/>
          <w:sz w:val="36"/>
          <w:szCs w:val="36"/>
        </w:rPr>
      </w:pPr>
      <w:r w:rsidRPr="00EE3A19">
        <w:rPr>
          <w:rFonts w:asciiTheme="minorEastAsia" w:hAnsiTheme="minorEastAsia" w:cstheme="minorEastAsia" w:hint="eastAsia"/>
          <w:sz w:val="36"/>
          <w:szCs w:val="36"/>
        </w:rPr>
        <w:t>磁选铁粉</w:t>
      </w:r>
      <w:r w:rsidRPr="00EE3A19">
        <w:rPr>
          <w:rFonts w:asciiTheme="majorEastAsia" w:eastAsiaTheme="majorEastAsia" w:hAnsiTheme="majorEastAsia" w:cstheme="majorEastAsia" w:hint="eastAsia"/>
          <w:bCs/>
          <w:sz w:val="36"/>
          <w:szCs w:val="36"/>
        </w:rPr>
        <w:t>销售</w:t>
      </w:r>
      <w:r>
        <w:rPr>
          <w:rFonts w:asciiTheme="majorEastAsia" w:eastAsiaTheme="majorEastAsia" w:hAnsiTheme="majorEastAsia" w:cstheme="majorEastAsia" w:hint="eastAsia"/>
          <w:bCs/>
          <w:sz w:val="36"/>
          <w:szCs w:val="36"/>
        </w:rPr>
        <w:t>竞价方案</w:t>
      </w:r>
    </w:p>
    <w:p w:rsidR="00D7103C" w:rsidRDefault="00D7103C" w:rsidP="00D7103C">
      <w:pPr>
        <w:spacing w:line="50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 xml:space="preserve">  </w:t>
      </w:r>
      <w:r>
        <w:rPr>
          <w:rFonts w:asciiTheme="minorEastAsia" w:hAnsiTheme="minorEastAsia" w:cstheme="minorEastAsia" w:hint="eastAsia"/>
          <w:sz w:val="28"/>
          <w:szCs w:val="28"/>
        </w:rPr>
        <w:t xml:space="preserve"> 我公司生产磁选铁粉约37000吨/月左右，产量约45万吨/年，产品规格：铁品位50%-53%，水份约15%，粒度-325＞80%。</w:t>
      </w:r>
    </w:p>
    <w:p w:rsidR="00D7103C" w:rsidRDefault="00D7103C" w:rsidP="00D7103C">
      <w:pPr>
        <w:spacing w:line="500" w:lineRule="exact"/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根据我司对磁选铁粉产品销售部署，对磁选精粉产品采取公开报价销售。</w:t>
      </w:r>
    </w:p>
    <w:p w:rsidR="00D7103C" w:rsidRDefault="00D7103C" w:rsidP="00D7103C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7F37DC">
        <w:rPr>
          <w:rFonts w:asciiTheme="minorEastAsia" w:hAnsiTheme="minorEastAsia" w:cstheme="minorEastAsia" w:hint="eastAsia"/>
          <w:sz w:val="28"/>
          <w:szCs w:val="28"/>
        </w:rPr>
        <w:t>磁选铁粉竞价</w:t>
      </w:r>
      <w:r>
        <w:rPr>
          <w:rFonts w:asciiTheme="minorEastAsia" w:hAnsiTheme="minorEastAsia" w:cstheme="minorEastAsia" w:hint="eastAsia"/>
          <w:sz w:val="28"/>
          <w:szCs w:val="28"/>
        </w:rPr>
        <w:t>说明：</w:t>
      </w:r>
    </w:p>
    <w:p w:rsidR="00D7103C" w:rsidRPr="007F37DC" w:rsidRDefault="00D7103C" w:rsidP="00D7103C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7F37DC">
        <w:rPr>
          <w:rFonts w:asciiTheme="minorEastAsia" w:hAnsiTheme="minorEastAsia" w:hint="eastAsia"/>
          <w:sz w:val="28"/>
          <w:szCs w:val="28"/>
        </w:rPr>
        <w:t>磁选铁粉销售以“</w:t>
      </w:r>
      <w:r w:rsidRPr="00A71E53">
        <w:rPr>
          <w:rFonts w:asciiTheme="minorEastAsia" w:hAnsiTheme="minorEastAsia" w:hint="eastAsia"/>
          <w:b/>
          <w:sz w:val="28"/>
          <w:szCs w:val="28"/>
        </w:rPr>
        <w:t>先竞价后议价，最终确定销售价格，</w:t>
      </w:r>
      <w:r>
        <w:rPr>
          <w:rFonts w:asciiTheme="minorEastAsia" w:hAnsiTheme="minorEastAsia" w:hint="eastAsia"/>
          <w:b/>
          <w:sz w:val="28"/>
          <w:szCs w:val="28"/>
        </w:rPr>
        <w:t>所有合同价不低于我公司磋商成交价</w:t>
      </w:r>
      <w:r w:rsidRPr="00A71E53">
        <w:rPr>
          <w:rFonts w:asciiTheme="minorEastAsia" w:hAnsiTheme="minorEastAsia" w:hint="eastAsia"/>
          <w:b/>
          <w:sz w:val="28"/>
          <w:szCs w:val="28"/>
        </w:rPr>
        <w:t>”为原则。根据客户报价从高到低依次议价，确定销售数量</w:t>
      </w:r>
      <w:r>
        <w:rPr>
          <w:rFonts w:asciiTheme="minorEastAsia" w:hAnsiTheme="minorEastAsia" w:hint="eastAsia"/>
          <w:b/>
          <w:sz w:val="28"/>
          <w:szCs w:val="28"/>
        </w:rPr>
        <w:t>。</w:t>
      </w:r>
      <w:r w:rsidRPr="00A71E53">
        <w:rPr>
          <w:rFonts w:asciiTheme="minorEastAsia" w:hAnsiTheme="minorEastAsia" w:hint="eastAsia"/>
          <w:b/>
          <w:sz w:val="28"/>
          <w:szCs w:val="28"/>
        </w:rPr>
        <w:t>报价同名次的，优先签约前期</w:t>
      </w:r>
      <w:r>
        <w:rPr>
          <w:rFonts w:asciiTheme="minorEastAsia" w:hAnsiTheme="minorEastAsia" w:hint="eastAsia"/>
          <w:b/>
          <w:sz w:val="28"/>
          <w:szCs w:val="28"/>
        </w:rPr>
        <w:t>履约能力好的客户；同意卖方送货可优先选择标段，价高者优先选择标段（</w:t>
      </w:r>
      <w:r w:rsidRPr="00A71E53">
        <w:rPr>
          <w:rFonts w:asciiTheme="minorEastAsia" w:hAnsiTheme="minorEastAsia" w:hint="eastAsia"/>
          <w:b/>
          <w:sz w:val="28"/>
          <w:szCs w:val="28"/>
        </w:rPr>
        <w:t>只能选择其中一个标段</w:t>
      </w:r>
      <w:r>
        <w:rPr>
          <w:rFonts w:asciiTheme="minorEastAsia" w:hAnsiTheme="minorEastAsia" w:hint="eastAsia"/>
          <w:b/>
          <w:sz w:val="28"/>
          <w:szCs w:val="28"/>
        </w:rPr>
        <w:t>）。</w:t>
      </w:r>
    </w:p>
    <w:p w:rsidR="00D7103C" w:rsidRPr="007F37DC" w:rsidRDefault="00D7103C" w:rsidP="00D7103C">
      <w:pPr>
        <w:rPr>
          <w:rFonts w:asciiTheme="minorEastAsia" w:hAnsiTheme="minorEastAsia" w:cstheme="minorEastAsia"/>
          <w:sz w:val="28"/>
          <w:szCs w:val="28"/>
        </w:rPr>
      </w:pPr>
      <w:r w:rsidRPr="007F37DC">
        <w:rPr>
          <w:rFonts w:asciiTheme="minorEastAsia" w:hAnsiTheme="minorEastAsia" w:hint="eastAsia"/>
          <w:sz w:val="28"/>
          <w:szCs w:val="28"/>
        </w:rPr>
        <w:t>每月产量：</w:t>
      </w:r>
      <w:r>
        <w:rPr>
          <w:rFonts w:asciiTheme="minorEastAsia" w:hAnsiTheme="minorEastAsia" w:hint="eastAsia"/>
          <w:sz w:val="28"/>
          <w:szCs w:val="28"/>
        </w:rPr>
        <w:t>约</w:t>
      </w:r>
      <w:r w:rsidRPr="007F37DC">
        <w:rPr>
          <w:rFonts w:asciiTheme="minorEastAsia" w:hAnsiTheme="minorEastAsia" w:cstheme="minorEastAsia" w:hint="eastAsia"/>
          <w:sz w:val="28"/>
          <w:szCs w:val="28"/>
        </w:rPr>
        <w:t>3.7万吨</w:t>
      </w:r>
      <w:r>
        <w:rPr>
          <w:rFonts w:asciiTheme="minorEastAsia" w:hAnsiTheme="minorEastAsia" w:cstheme="minorEastAsia" w:hint="eastAsia"/>
          <w:sz w:val="28"/>
          <w:szCs w:val="28"/>
        </w:rPr>
        <w:t>，我司在此基础上有</w:t>
      </w:r>
      <w:r w:rsidRPr="00CE32CF">
        <w:rPr>
          <w:rFonts w:asciiTheme="minorEastAsia" w:hAnsiTheme="minorEastAsia" w:cstheme="minorEastAsia" w:hint="eastAsia"/>
          <w:sz w:val="28"/>
          <w:szCs w:val="28"/>
        </w:rPr>
        <w:t>±20%</w:t>
      </w:r>
      <w:r>
        <w:rPr>
          <w:rFonts w:asciiTheme="minorEastAsia" w:hAnsiTheme="minorEastAsia" w:cstheme="minorEastAsia" w:hint="eastAsia"/>
          <w:sz w:val="28"/>
          <w:szCs w:val="28"/>
        </w:rPr>
        <w:t>调配权，分五个标段：</w:t>
      </w:r>
    </w:p>
    <w:p w:rsidR="00D7103C" w:rsidRPr="007F37DC" w:rsidRDefault="00D7103C" w:rsidP="00D7103C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1.月供货量10</w:t>
      </w:r>
      <w:r w:rsidRPr="007F37DC">
        <w:rPr>
          <w:rFonts w:asciiTheme="minorEastAsia" w:hAnsiTheme="minorEastAsia" w:cstheme="minorEastAsia" w:hint="eastAsia"/>
          <w:sz w:val="28"/>
          <w:szCs w:val="28"/>
        </w:rPr>
        <w:t>000吨</w:t>
      </w:r>
      <w:r>
        <w:rPr>
          <w:rFonts w:asciiTheme="minorEastAsia" w:hAnsiTheme="minorEastAsia" w:cstheme="minorEastAsia" w:hint="eastAsia"/>
          <w:sz w:val="28"/>
          <w:szCs w:val="28"/>
        </w:rPr>
        <w:t>1</w:t>
      </w:r>
      <w:r w:rsidRPr="007F37DC">
        <w:rPr>
          <w:rFonts w:asciiTheme="minorEastAsia" w:hAnsiTheme="minorEastAsia" w:cstheme="minorEastAsia" w:hint="eastAsia"/>
          <w:sz w:val="28"/>
          <w:szCs w:val="28"/>
        </w:rPr>
        <w:t>家</w:t>
      </w:r>
      <w:r>
        <w:rPr>
          <w:rFonts w:asciiTheme="minorEastAsia" w:hAnsiTheme="minorEastAsia" w:cstheme="minorEastAsia" w:hint="eastAsia"/>
          <w:sz w:val="28"/>
          <w:szCs w:val="28"/>
        </w:rPr>
        <w:t>；2.月供货量7</w:t>
      </w:r>
      <w:r w:rsidRPr="007F37DC">
        <w:rPr>
          <w:rFonts w:asciiTheme="minorEastAsia" w:hAnsiTheme="minorEastAsia" w:cstheme="minorEastAsia" w:hint="eastAsia"/>
          <w:sz w:val="28"/>
          <w:szCs w:val="28"/>
        </w:rPr>
        <w:t>000吨</w:t>
      </w:r>
      <w:r>
        <w:rPr>
          <w:rFonts w:asciiTheme="minorEastAsia" w:hAnsiTheme="minorEastAsia" w:cstheme="minorEastAsia" w:hint="eastAsia"/>
          <w:sz w:val="28"/>
          <w:szCs w:val="28"/>
        </w:rPr>
        <w:t>1</w:t>
      </w:r>
      <w:r w:rsidRPr="007F37DC">
        <w:rPr>
          <w:rFonts w:asciiTheme="minorEastAsia" w:hAnsiTheme="minorEastAsia" w:cstheme="minorEastAsia" w:hint="eastAsia"/>
          <w:sz w:val="28"/>
          <w:szCs w:val="28"/>
        </w:rPr>
        <w:t>家</w:t>
      </w:r>
      <w:r>
        <w:rPr>
          <w:rFonts w:asciiTheme="minorEastAsia" w:hAnsiTheme="minorEastAsia" w:cstheme="minorEastAsia" w:hint="eastAsia"/>
          <w:sz w:val="28"/>
          <w:szCs w:val="28"/>
        </w:rPr>
        <w:t>；</w:t>
      </w:r>
    </w:p>
    <w:p w:rsidR="00D7103C" w:rsidRDefault="00D7103C" w:rsidP="00D7103C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3.月供货量</w:t>
      </w:r>
      <w:r w:rsidRPr="007F37DC">
        <w:rPr>
          <w:rFonts w:asciiTheme="minorEastAsia" w:hAnsiTheme="minorEastAsia" w:cstheme="minorEastAsia" w:hint="eastAsia"/>
          <w:sz w:val="28"/>
          <w:szCs w:val="28"/>
        </w:rPr>
        <w:t>5000吨</w:t>
      </w:r>
      <w:r>
        <w:rPr>
          <w:rFonts w:asciiTheme="minorEastAsia" w:hAnsiTheme="minorEastAsia" w:cstheme="minorEastAsia" w:hint="eastAsia"/>
          <w:sz w:val="28"/>
          <w:szCs w:val="28"/>
        </w:rPr>
        <w:t>1</w:t>
      </w:r>
      <w:r w:rsidRPr="007F37DC">
        <w:rPr>
          <w:rFonts w:asciiTheme="minorEastAsia" w:hAnsiTheme="minorEastAsia" w:cstheme="minorEastAsia" w:hint="eastAsia"/>
          <w:sz w:val="28"/>
          <w:szCs w:val="28"/>
        </w:rPr>
        <w:t>家</w:t>
      </w:r>
      <w:r>
        <w:rPr>
          <w:rFonts w:asciiTheme="minorEastAsia" w:hAnsiTheme="minorEastAsia" w:cstheme="minorEastAsia" w:hint="eastAsia"/>
          <w:sz w:val="28"/>
          <w:szCs w:val="28"/>
        </w:rPr>
        <w:t>；4.月供货量4</w:t>
      </w:r>
      <w:r w:rsidRPr="007F37DC">
        <w:rPr>
          <w:rFonts w:asciiTheme="minorEastAsia" w:hAnsiTheme="minorEastAsia" w:cstheme="minorEastAsia" w:hint="eastAsia"/>
          <w:sz w:val="28"/>
          <w:szCs w:val="28"/>
        </w:rPr>
        <w:t>000吨</w:t>
      </w:r>
      <w:r>
        <w:rPr>
          <w:rFonts w:asciiTheme="minorEastAsia" w:hAnsiTheme="minorEastAsia" w:cstheme="minorEastAsia" w:hint="eastAsia"/>
          <w:sz w:val="28"/>
          <w:szCs w:val="28"/>
        </w:rPr>
        <w:t>2</w:t>
      </w:r>
      <w:r w:rsidRPr="007F37DC">
        <w:rPr>
          <w:rFonts w:asciiTheme="minorEastAsia" w:hAnsiTheme="minorEastAsia" w:cstheme="minorEastAsia" w:hint="eastAsia"/>
          <w:sz w:val="28"/>
          <w:szCs w:val="28"/>
        </w:rPr>
        <w:t>家</w:t>
      </w:r>
      <w:r>
        <w:rPr>
          <w:rFonts w:asciiTheme="minorEastAsia" w:hAnsiTheme="minorEastAsia" w:cstheme="minorEastAsia" w:hint="eastAsia"/>
          <w:sz w:val="28"/>
          <w:szCs w:val="28"/>
        </w:rPr>
        <w:t>；</w:t>
      </w:r>
    </w:p>
    <w:p w:rsidR="00D7103C" w:rsidRPr="007F37DC" w:rsidRDefault="00D7103C" w:rsidP="00D7103C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5.月供货量3000吨2家</w:t>
      </w:r>
    </w:p>
    <w:p w:rsidR="00D7103C" w:rsidRDefault="00D7103C" w:rsidP="00D7103C">
      <w:pPr>
        <w:ind w:firstLineChars="1300" w:firstLine="364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 xml:space="preserve"> 河南中原黄金冶炼厂有限责任公司</w:t>
      </w:r>
    </w:p>
    <w:p w:rsidR="00D7103C" w:rsidRDefault="00D7103C" w:rsidP="00D7103C">
      <w:pPr>
        <w:ind w:firstLineChars="1950" w:firstLine="54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销售部</w:t>
      </w:r>
    </w:p>
    <w:p w:rsidR="00CF53C0" w:rsidRPr="00D7103C" w:rsidRDefault="00D7103C" w:rsidP="00D7103C"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 xml:space="preserve">                                  2020年9月</w:t>
      </w:r>
      <w:bookmarkStart w:id="0" w:name="_GoBack"/>
      <w:bookmarkEnd w:id="0"/>
      <w:r>
        <w:rPr>
          <w:rFonts w:asciiTheme="minorEastAsia" w:hAnsiTheme="minorEastAsia" w:cstheme="minorEastAsia" w:hint="eastAsia"/>
          <w:sz w:val="28"/>
          <w:szCs w:val="28"/>
        </w:rPr>
        <w:t>7日</w:t>
      </w:r>
    </w:p>
    <w:p w:rsidR="00CF53C0" w:rsidRDefault="00CF53C0" w:rsidP="00CF53C0">
      <w:pPr>
        <w:spacing w:line="500" w:lineRule="exact"/>
        <w:jc w:val="center"/>
        <w:rPr>
          <w:rFonts w:ascii="黑体" w:eastAsia="黑体" w:hAnsi="宋体"/>
          <w:b/>
          <w:sz w:val="30"/>
          <w:szCs w:val="30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黑体" w:eastAsia="黑体" w:hAnsi="宋体" w:hint="eastAsia"/>
          <w:b/>
          <w:sz w:val="36"/>
          <w:szCs w:val="36"/>
        </w:rPr>
        <w:t xml:space="preserve">       </w:t>
      </w:r>
      <w:r>
        <w:rPr>
          <w:rFonts w:ascii="黑体" w:eastAsia="黑体" w:hAnsi="宋体" w:hint="eastAsia"/>
          <w:b/>
          <w:sz w:val="30"/>
          <w:szCs w:val="30"/>
        </w:rPr>
        <w:t>河南中原黄金冶炼厂有限责任公司</w:t>
      </w:r>
    </w:p>
    <w:p w:rsidR="00CF53C0" w:rsidRDefault="00CF53C0" w:rsidP="00CF53C0">
      <w:pPr>
        <w:spacing w:line="460" w:lineRule="exact"/>
        <w:rPr>
          <w:rFonts w:ascii="黑体" w:eastAsia="黑体" w:hAnsi="宋体"/>
          <w:b/>
          <w:sz w:val="30"/>
          <w:szCs w:val="30"/>
        </w:rPr>
      </w:pPr>
    </w:p>
    <w:p w:rsidR="00CF53C0" w:rsidRDefault="00CF53C0" w:rsidP="00CF53C0">
      <w:pPr>
        <w:spacing w:line="340" w:lineRule="exact"/>
        <w:ind w:firstLineChars="200" w:firstLine="360"/>
        <w:rPr>
          <w:rFonts w:ascii="楷体_GB2312" w:eastAsia="楷体_GB2312" w:hAnsi="宋体"/>
          <w:sz w:val="18"/>
          <w:szCs w:val="18"/>
        </w:rPr>
      </w:pPr>
      <w:r>
        <w:rPr>
          <w:rFonts w:ascii="楷体_GB2312" w:eastAsia="楷体_GB2312" w:hAnsi="宋体" w:hint="eastAsia"/>
          <w:sz w:val="18"/>
          <w:szCs w:val="18"/>
        </w:rPr>
        <w:t xml:space="preserve">销售部：0398-2756707（硫酸/电解铜/磁选铁粉）                     传  真：0398-2718713                    </w:t>
      </w:r>
    </w:p>
    <w:p w:rsidR="00CF53C0" w:rsidRDefault="00CF53C0" w:rsidP="00CF53C0">
      <w:pPr>
        <w:spacing w:line="340" w:lineRule="exact"/>
        <w:ind w:firstLineChars="200" w:firstLine="360"/>
        <w:rPr>
          <w:rFonts w:ascii="楷体_GB2312" w:eastAsia="楷体_GB2312" w:hAnsi="宋体"/>
          <w:sz w:val="18"/>
          <w:szCs w:val="18"/>
        </w:rPr>
      </w:pPr>
      <w:r>
        <w:rPr>
          <w:rFonts w:ascii="楷体_GB2312" w:eastAsia="楷体_GB2312" w:hAnsi="宋体" w:hint="eastAsia"/>
          <w:sz w:val="18"/>
          <w:szCs w:val="18"/>
        </w:rPr>
        <w:t>地址：中国•河南三门峡市产业集聚区209国道南侧</w:t>
      </w:r>
    </w:p>
    <w:p w:rsidR="00CF53C0" w:rsidRDefault="00CF53C0" w:rsidP="00CF53C0"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 w:rsidR="00CF53C0" w:rsidRDefault="00CF53C0" w:rsidP="00CF53C0">
      <w:pPr>
        <w:spacing w:line="340" w:lineRule="exact"/>
        <w:ind w:left="2249" w:hangingChars="700" w:hanging="2249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磁选铁粉销售报价说明</w:t>
      </w:r>
    </w:p>
    <w:p w:rsidR="00CF53C0" w:rsidRDefault="00CF53C0" w:rsidP="00CF53C0">
      <w:pPr>
        <w:spacing w:line="340" w:lineRule="exact"/>
        <w:rPr>
          <w:rFonts w:hint="eastAsia"/>
          <w:sz w:val="24"/>
        </w:rPr>
      </w:pPr>
    </w:p>
    <w:p w:rsidR="00DF2A91" w:rsidRPr="00A07CEF" w:rsidRDefault="00DF2A91" w:rsidP="00DF2A91">
      <w:pPr>
        <w:spacing w:line="340" w:lineRule="exact"/>
        <w:rPr>
          <w:rFonts w:asciiTheme="minorEastAsia" w:hAnsiTheme="minorEastAsia"/>
          <w:sz w:val="24"/>
        </w:rPr>
      </w:pPr>
      <w:r w:rsidRPr="00A07CEF">
        <w:rPr>
          <w:rFonts w:asciiTheme="minorEastAsia" w:hAnsiTheme="minorEastAsia" w:hint="eastAsia"/>
          <w:sz w:val="24"/>
        </w:rPr>
        <w:t>1、报价产品：冶炼过程中产出磁选铁粉。</w:t>
      </w:r>
    </w:p>
    <w:p w:rsidR="00DF2A91" w:rsidRPr="00A07CEF" w:rsidRDefault="00DF2A91" w:rsidP="00DF2A91">
      <w:pPr>
        <w:spacing w:line="340" w:lineRule="exact"/>
        <w:rPr>
          <w:rFonts w:asciiTheme="minorEastAsia" w:hAnsiTheme="minorEastAsia"/>
          <w:sz w:val="24"/>
        </w:rPr>
      </w:pPr>
      <w:r w:rsidRPr="00A07CEF">
        <w:rPr>
          <w:rFonts w:asciiTheme="minorEastAsia" w:hAnsiTheme="minorEastAsia" w:hint="eastAsia"/>
          <w:sz w:val="24"/>
        </w:rPr>
        <w:t>2、产品质量参数：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417"/>
        <w:gridCol w:w="1392"/>
        <w:gridCol w:w="1392"/>
        <w:gridCol w:w="1152"/>
        <w:gridCol w:w="1037"/>
        <w:gridCol w:w="1037"/>
        <w:gridCol w:w="1239"/>
      </w:tblGrid>
      <w:tr w:rsidR="00DF2A91" w:rsidRPr="00A07CEF" w:rsidTr="002D224E">
        <w:trPr>
          <w:trHeight w:val="49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A91" w:rsidRPr="00A07CEF" w:rsidRDefault="00DF2A91" w:rsidP="002D224E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A07CEF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产品名称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F2A91" w:rsidRPr="00A07CEF" w:rsidRDefault="00DF2A91" w:rsidP="002D224E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A07CEF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供货量          (t/月)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F2A91" w:rsidRPr="00A07CEF" w:rsidRDefault="00DF2A91" w:rsidP="002D224E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A07CEF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铁品位          （%）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A91" w:rsidRPr="00A07CEF" w:rsidRDefault="00DF2A91" w:rsidP="002D224E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A07CEF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密度         （g/cm3）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A91" w:rsidRPr="00A07CEF" w:rsidRDefault="00DF2A91" w:rsidP="002D224E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A07CEF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磁性物   (%)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A91" w:rsidRPr="00A07CEF" w:rsidRDefault="00DF2A91" w:rsidP="002D224E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A07CEF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水份      （%）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A91" w:rsidRPr="00A07CEF" w:rsidRDefault="00DF2A91" w:rsidP="002D224E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A07CEF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粒度</w:t>
            </w:r>
          </w:p>
        </w:tc>
      </w:tr>
      <w:tr w:rsidR="00DF2A91" w:rsidRPr="00A07CEF" w:rsidTr="002D224E">
        <w:trPr>
          <w:trHeight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A91" w:rsidRPr="00A07CEF" w:rsidRDefault="00DF2A91" w:rsidP="002D224E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A07CEF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磁选铁粉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F2A91" w:rsidRPr="00A07CEF" w:rsidRDefault="00DF2A91" w:rsidP="002D224E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37</w:t>
            </w:r>
            <w:r w:rsidRPr="00A07CEF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000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F2A91" w:rsidRPr="00A07CEF" w:rsidRDefault="00DF2A91" w:rsidP="002D224E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A07CEF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50—52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A91" w:rsidRPr="00A07CEF" w:rsidRDefault="00DF2A91" w:rsidP="002D224E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A07CEF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4-4.3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A91" w:rsidRPr="00A07CEF" w:rsidRDefault="00DF2A91" w:rsidP="002D224E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A07CEF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82-86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A91" w:rsidRPr="00A07CEF" w:rsidRDefault="00DF2A91" w:rsidP="002D224E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A07CEF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A91" w:rsidRPr="00A07CEF" w:rsidRDefault="00DF2A91" w:rsidP="002D224E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A07CEF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-325&gt;85%</w:t>
            </w:r>
          </w:p>
        </w:tc>
      </w:tr>
    </w:tbl>
    <w:p w:rsidR="00DF2A91" w:rsidRPr="00A07CEF" w:rsidRDefault="00DF2A91" w:rsidP="00DF2A91">
      <w:pPr>
        <w:spacing w:line="340" w:lineRule="exact"/>
        <w:rPr>
          <w:rFonts w:asciiTheme="minorEastAsia" w:hAnsiTheme="minorEastAsia"/>
          <w:sz w:val="24"/>
        </w:rPr>
      </w:pPr>
      <w:r w:rsidRPr="00A07CEF">
        <w:rPr>
          <w:rFonts w:asciiTheme="minorEastAsia" w:hAnsiTheme="minorEastAsia" w:hint="eastAsia"/>
          <w:sz w:val="24"/>
        </w:rPr>
        <w:t>4、报价说明:</w:t>
      </w:r>
    </w:p>
    <w:p w:rsidR="00DF2A91" w:rsidRDefault="00DF2A91" w:rsidP="00DF2A91">
      <w:pPr>
        <w:spacing w:line="340" w:lineRule="exact"/>
        <w:rPr>
          <w:rFonts w:asciiTheme="minorEastAsia" w:hAnsiTheme="minorEastAsia"/>
          <w:sz w:val="24"/>
        </w:rPr>
      </w:pPr>
      <w:r w:rsidRPr="00A07CEF">
        <w:rPr>
          <w:rFonts w:asciiTheme="minorEastAsia" w:hAnsiTheme="minorEastAsia" w:hint="eastAsia"/>
          <w:sz w:val="24"/>
        </w:rPr>
        <w:t>4.1、报价单位资质要求：必须提供营业执照、环评手续等资质证件(须在有效期限内)。</w:t>
      </w:r>
    </w:p>
    <w:p w:rsidR="00DF2A91" w:rsidRPr="00A07CEF" w:rsidRDefault="00DF2A91" w:rsidP="00DF2A91">
      <w:pPr>
        <w:spacing w:line="34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4.2、同一客户用多家公司资质参与竞价，存在串通报价的将取消报价资格。</w:t>
      </w:r>
    </w:p>
    <w:p w:rsidR="00DF2A91" w:rsidRPr="00A07CEF" w:rsidRDefault="00DF2A91" w:rsidP="00DF2A91">
      <w:pPr>
        <w:spacing w:line="34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4.3</w:t>
      </w:r>
      <w:r w:rsidRPr="00A07CEF">
        <w:rPr>
          <w:rFonts w:asciiTheme="minorEastAsia" w:hAnsiTheme="minorEastAsia" w:hint="eastAsia"/>
          <w:sz w:val="24"/>
        </w:rPr>
        <w:t>、请报价单位务必填写：单价、报价有效期、报价单位信息，并加盖公章(邮件主题：2020年X月X日</w:t>
      </w:r>
      <w:r>
        <w:rPr>
          <w:rFonts w:asciiTheme="minorEastAsia" w:hAnsiTheme="minorEastAsia" w:hint="eastAsia"/>
          <w:sz w:val="24"/>
        </w:rPr>
        <w:t>磁选铁粉</w:t>
      </w:r>
      <w:r w:rsidRPr="00A07CEF">
        <w:rPr>
          <w:rFonts w:asciiTheme="minorEastAsia" w:hAnsiTheme="minorEastAsia" w:hint="eastAsia"/>
          <w:sz w:val="24"/>
        </w:rPr>
        <w:t>报价</w:t>
      </w:r>
      <w:r>
        <w:rPr>
          <w:rFonts w:asciiTheme="minorEastAsia" w:hAnsiTheme="minorEastAsia" w:hint="eastAsia"/>
          <w:sz w:val="24"/>
        </w:rPr>
        <w:t>)</w:t>
      </w:r>
      <w:r w:rsidRPr="00A07CEF">
        <w:rPr>
          <w:rFonts w:asciiTheme="minorEastAsia" w:hAnsiTheme="minorEastAsia" w:hint="eastAsia"/>
          <w:sz w:val="24"/>
        </w:rPr>
        <w:t>。</w:t>
      </w:r>
    </w:p>
    <w:p w:rsidR="00DF2A91" w:rsidRPr="002E58F8" w:rsidRDefault="00DF2A91" w:rsidP="00DF2A91">
      <w:pPr>
        <w:spacing w:line="340" w:lineRule="exact"/>
        <w:rPr>
          <w:rFonts w:asciiTheme="minorEastAsia" w:hAnsiTheme="minorEastAsia"/>
          <w:sz w:val="24"/>
        </w:rPr>
      </w:pPr>
      <w:hyperlink r:id="rId8" w:history="1">
        <w:r w:rsidRPr="002E58F8">
          <w:rPr>
            <w:rStyle w:val="a6"/>
            <w:rFonts w:asciiTheme="minorEastAsia" w:hAnsiTheme="minorEastAsia" w:hint="eastAsia"/>
            <w:sz w:val="24"/>
          </w:rPr>
          <w:t>4.</w:t>
        </w:r>
        <w:r>
          <w:rPr>
            <w:rStyle w:val="a6"/>
            <w:rFonts w:asciiTheme="minorEastAsia" w:hAnsiTheme="minorEastAsia" w:hint="eastAsia"/>
            <w:sz w:val="24"/>
          </w:rPr>
          <w:t>4</w:t>
        </w:r>
        <w:r w:rsidRPr="002E58F8">
          <w:rPr>
            <w:rStyle w:val="a6"/>
            <w:rFonts w:asciiTheme="minorEastAsia" w:hAnsiTheme="minorEastAsia" w:hint="eastAsia"/>
            <w:sz w:val="24"/>
          </w:rPr>
          <w:t>、报价单原件、开票信息及营业执照、环评手续复印件应加盖公章发至</w:t>
        </w:r>
        <w:r w:rsidRPr="002E58F8">
          <w:rPr>
            <w:rStyle w:val="a6"/>
            <w:rFonts w:asciiTheme="minorEastAsia" w:hAnsiTheme="minorEastAsia"/>
            <w:sz w:val="24"/>
          </w:rPr>
          <w:t>ylcsjjcb@126.com</w:t>
        </w:r>
        <w:r w:rsidRPr="002E58F8">
          <w:rPr>
            <w:rStyle w:val="a6"/>
            <w:rFonts w:asciiTheme="minorEastAsia" w:hAnsiTheme="minorEastAsia" w:hint="eastAsia"/>
            <w:sz w:val="24"/>
          </w:rPr>
          <w:t>后，及时联系我司人员收取。</w:t>
        </w:r>
      </w:hyperlink>
    </w:p>
    <w:p w:rsidR="00DF2A91" w:rsidRPr="00A07CEF" w:rsidRDefault="00DF2A91" w:rsidP="00DF2A91">
      <w:pPr>
        <w:spacing w:line="340" w:lineRule="exact"/>
        <w:rPr>
          <w:rFonts w:asciiTheme="minorEastAsia" w:hAnsiTheme="minorEastAsia"/>
          <w:sz w:val="24"/>
        </w:rPr>
      </w:pPr>
      <w:r w:rsidRPr="00A07CEF">
        <w:rPr>
          <w:rFonts w:asciiTheme="minorEastAsia" w:hAnsiTheme="minorEastAsia" w:hint="eastAsia"/>
          <w:sz w:val="24"/>
        </w:rPr>
        <w:t>4.</w:t>
      </w:r>
      <w:r>
        <w:rPr>
          <w:rFonts w:asciiTheme="minorEastAsia" w:hAnsiTheme="minorEastAsia" w:hint="eastAsia"/>
          <w:sz w:val="24"/>
        </w:rPr>
        <w:t>5</w:t>
      </w:r>
      <w:r w:rsidRPr="00A07CEF">
        <w:rPr>
          <w:rFonts w:asciiTheme="minorEastAsia" w:hAnsiTheme="minorEastAsia" w:hint="eastAsia"/>
          <w:sz w:val="24"/>
        </w:rPr>
        <w:t>、报价截止时间：2020年</w:t>
      </w:r>
      <w:r>
        <w:rPr>
          <w:rFonts w:asciiTheme="minorEastAsia" w:hAnsiTheme="minorEastAsia" w:hint="eastAsia"/>
          <w:sz w:val="24"/>
        </w:rPr>
        <w:t>9</w:t>
      </w:r>
      <w:r w:rsidRPr="00A07CEF">
        <w:rPr>
          <w:rFonts w:asciiTheme="minorEastAsia" w:hAnsiTheme="minorEastAsia" w:hint="eastAsia"/>
          <w:sz w:val="24"/>
        </w:rPr>
        <w:t>月2</w:t>
      </w:r>
      <w:r>
        <w:rPr>
          <w:rFonts w:asciiTheme="minorEastAsia" w:hAnsiTheme="minorEastAsia" w:hint="eastAsia"/>
          <w:sz w:val="24"/>
        </w:rPr>
        <w:t>2</w:t>
      </w:r>
      <w:r w:rsidRPr="00A07CEF">
        <w:rPr>
          <w:rFonts w:asciiTheme="minorEastAsia" w:hAnsiTheme="minorEastAsia" w:hint="eastAsia"/>
          <w:sz w:val="24"/>
        </w:rPr>
        <w:t>日</w:t>
      </w:r>
      <w:r w:rsidRPr="00A07CEF">
        <w:rPr>
          <w:rFonts w:asciiTheme="minorEastAsia" w:hAnsiTheme="minorEastAsia" w:hint="eastAsia"/>
          <w:sz w:val="24"/>
        </w:rPr>
        <w:tab/>
        <w:t>15：00截止</w:t>
      </w:r>
      <w:r>
        <w:rPr>
          <w:rFonts w:asciiTheme="minorEastAsia" w:hAnsiTheme="minorEastAsia" w:hint="eastAsia"/>
          <w:sz w:val="24"/>
        </w:rPr>
        <w:t>（逾期报价单视为无效）。</w:t>
      </w:r>
    </w:p>
    <w:p w:rsidR="00DF2A91" w:rsidRPr="00A07CEF" w:rsidRDefault="00DF2A91" w:rsidP="00DF2A91">
      <w:pPr>
        <w:numPr>
          <w:ilvl w:val="0"/>
          <w:numId w:val="1"/>
        </w:numPr>
        <w:spacing w:line="340" w:lineRule="exact"/>
        <w:rPr>
          <w:rFonts w:asciiTheme="minorEastAsia" w:hAnsiTheme="minorEastAsia"/>
          <w:sz w:val="24"/>
        </w:rPr>
      </w:pPr>
      <w:r w:rsidRPr="00A07CEF">
        <w:rPr>
          <w:rFonts w:asciiTheme="minorEastAsia" w:hAnsiTheme="minorEastAsia" w:hint="eastAsia"/>
          <w:sz w:val="24"/>
        </w:rPr>
        <w:t>报价保证金：</w:t>
      </w:r>
    </w:p>
    <w:p w:rsidR="00DF2A91" w:rsidRPr="00A07CEF" w:rsidRDefault="00DF2A91" w:rsidP="00DF2A91">
      <w:pPr>
        <w:spacing w:line="340" w:lineRule="exact"/>
        <w:rPr>
          <w:rFonts w:asciiTheme="minorEastAsia" w:hAnsiTheme="minorEastAsia"/>
          <w:sz w:val="24"/>
        </w:rPr>
      </w:pPr>
      <w:r w:rsidRPr="00A07CEF">
        <w:rPr>
          <w:rFonts w:asciiTheme="minorEastAsia" w:hAnsiTheme="minorEastAsia" w:hint="eastAsia"/>
          <w:sz w:val="24"/>
        </w:rPr>
        <w:t>5.1、参与报价单位须于2020年</w:t>
      </w:r>
      <w:r>
        <w:rPr>
          <w:rFonts w:asciiTheme="minorEastAsia" w:hAnsiTheme="minorEastAsia" w:hint="eastAsia"/>
          <w:sz w:val="24"/>
        </w:rPr>
        <w:t>9</w:t>
      </w:r>
      <w:r w:rsidRPr="00A07CEF">
        <w:rPr>
          <w:rFonts w:asciiTheme="minorEastAsia" w:hAnsiTheme="minorEastAsia" w:hint="eastAsia"/>
          <w:sz w:val="24"/>
        </w:rPr>
        <w:t>月2</w:t>
      </w:r>
      <w:r>
        <w:rPr>
          <w:rFonts w:asciiTheme="minorEastAsia" w:hAnsiTheme="minorEastAsia" w:hint="eastAsia"/>
          <w:sz w:val="24"/>
        </w:rPr>
        <w:t>2</w:t>
      </w:r>
      <w:r w:rsidRPr="00A07CEF">
        <w:rPr>
          <w:rFonts w:asciiTheme="minorEastAsia" w:hAnsiTheme="minorEastAsia" w:hint="eastAsia"/>
          <w:sz w:val="24"/>
        </w:rPr>
        <w:t>日12：00</w:t>
      </w:r>
      <w:r>
        <w:rPr>
          <w:rFonts w:asciiTheme="minorEastAsia" w:hAnsiTheme="minorEastAsia" w:hint="eastAsia"/>
          <w:sz w:val="24"/>
        </w:rPr>
        <w:t>前，</w:t>
      </w:r>
      <w:r w:rsidR="005105BD">
        <w:rPr>
          <w:rFonts w:asciiTheme="minorEastAsia" w:hAnsiTheme="minorEastAsia" w:hint="eastAsia"/>
          <w:sz w:val="24"/>
        </w:rPr>
        <w:t>交</w:t>
      </w:r>
      <w:r>
        <w:rPr>
          <w:rFonts w:asciiTheme="minorEastAsia" w:hAnsiTheme="minorEastAsia" w:hint="eastAsia"/>
          <w:sz w:val="24"/>
        </w:rPr>
        <w:t>纳报价保证金（按报量</w:t>
      </w:r>
      <w:r w:rsidR="005105BD">
        <w:rPr>
          <w:rFonts w:asciiTheme="minorEastAsia" w:hAnsiTheme="minorEastAsia" w:hint="eastAsia"/>
          <w:sz w:val="24"/>
        </w:rPr>
        <w:t>交</w:t>
      </w:r>
      <w:r>
        <w:rPr>
          <w:rFonts w:asciiTheme="minorEastAsia" w:hAnsiTheme="minorEastAsia" w:hint="eastAsia"/>
          <w:sz w:val="24"/>
        </w:rPr>
        <w:t>纳报价保证金，报价保证金月采购量×30元</w:t>
      </w:r>
      <w:r>
        <w:rPr>
          <w:rFonts w:asciiTheme="minorEastAsia" w:hAnsiTheme="minorEastAsia"/>
          <w:sz w:val="24"/>
        </w:rPr>
        <w:t>/</w:t>
      </w:r>
      <w:r>
        <w:rPr>
          <w:rFonts w:asciiTheme="minorEastAsia" w:hAnsiTheme="minorEastAsia" w:hint="eastAsia"/>
          <w:sz w:val="24"/>
        </w:rPr>
        <w:t>吨）</w:t>
      </w:r>
    </w:p>
    <w:p w:rsidR="00DF2A91" w:rsidRPr="00A07CEF" w:rsidRDefault="00DF2A91" w:rsidP="00DF2A91">
      <w:pPr>
        <w:spacing w:line="340" w:lineRule="exact"/>
        <w:rPr>
          <w:rFonts w:asciiTheme="minorEastAsia" w:hAnsiTheme="minorEastAsia"/>
          <w:sz w:val="24"/>
        </w:rPr>
      </w:pPr>
      <w:r w:rsidRPr="00A07CEF">
        <w:rPr>
          <w:rFonts w:asciiTheme="minorEastAsia" w:hAnsiTheme="minorEastAsia" w:hint="eastAsia"/>
          <w:sz w:val="24"/>
        </w:rPr>
        <w:t>5.2、保证金汇至以下账户：</w:t>
      </w:r>
    </w:p>
    <w:p w:rsidR="00DF2A91" w:rsidRPr="00A07CEF" w:rsidRDefault="00DF2A91" w:rsidP="00DF2A91">
      <w:pPr>
        <w:spacing w:line="340" w:lineRule="exact"/>
        <w:rPr>
          <w:rFonts w:asciiTheme="minorEastAsia" w:hAnsiTheme="minorEastAsia"/>
          <w:sz w:val="24"/>
        </w:rPr>
      </w:pPr>
      <w:r w:rsidRPr="00A07CEF">
        <w:rPr>
          <w:rFonts w:asciiTheme="minorEastAsia" w:hAnsiTheme="minorEastAsia" w:hint="eastAsia"/>
          <w:sz w:val="24"/>
        </w:rPr>
        <w:t xml:space="preserve">  单位全称 ：河南中原黄金冶炼厂有限责任公司</w:t>
      </w:r>
    </w:p>
    <w:p w:rsidR="00DF2A91" w:rsidRPr="00A07CEF" w:rsidRDefault="00DF2A91" w:rsidP="00DF2A91">
      <w:pPr>
        <w:spacing w:line="340" w:lineRule="exact"/>
        <w:rPr>
          <w:rFonts w:asciiTheme="minorEastAsia" w:hAnsiTheme="minorEastAsia"/>
          <w:sz w:val="24"/>
        </w:rPr>
      </w:pPr>
      <w:r w:rsidRPr="00A07CEF">
        <w:rPr>
          <w:rFonts w:asciiTheme="minorEastAsia" w:hAnsiTheme="minorEastAsia" w:hint="eastAsia"/>
          <w:sz w:val="24"/>
        </w:rPr>
        <w:t xml:space="preserve">  开户银行：河南省三门峡市工行三门峡分行（行号：102505002293）</w:t>
      </w:r>
    </w:p>
    <w:p w:rsidR="00DF2A91" w:rsidRPr="00A07CEF" w:rsidRDefault="00DF2A91" w:rsidP="00DF2A91">
      <w:pPr>
        <w:spacing w:line="340" w:lineRule="exact"/>
        <w:rPr>
          <w:rFonts w:asciiTheme="minorEastAsia" w:hAnsiTheme="minorEastAsia"/>
          <w:sz w:val="24"/>
        </w:rPr>
      </w:pPr>
      <w:r w:rsidRPr="00A07CEF">
        <w:rPr>
          <w:rFonts w:asciiTheme="minorEastAsia" w:hAnsiTheme="minorEastAsia" w:hint="eastAsia"/>
          <w:sz w:val="24"/>
        </w:rPr>
        <w:t xml:space="preserve">  银行帐号：1713 0229 0920 0076 156</w:t>
      </w:r>
    </w:p>
    <w:p w:rsidR="00DF2A91" w:rsidRPr="00A07CEF" w:rsidRDefault="00DF2A91" w:rsidP="00DF2A91">
      <w:pPr>
        <w:numPr>
          <w:ilvl w:val="0"/>
          <w:numId w:val="1"/>
        </w:numPr>
        <w:spacing w:line="340" w:lineRule="exact"/>
        <w:rPr>
          <w:rFonts w:asciiTheme="minorEastAsia" w:hAnsiTheme="minorEastAsia"/>
          <w:sz w:val="24"/>
        </w:rPr>
      </w:pPr>
      <w:r w:rsidRPr="00A07CEF">
        <w:rPr>
          <w:rFonts w:asciiTheme="minorEastAsia" w:hAnsiTheme="minorEastAsia" w:hint="eastAsia"/>
          <w:sz w:val="24"/>
        </w:rPr>
        <w:t>提货：</w:t>
      </w:r>
    </w:p>
    <w:p w:rsidR="00DF2A91" w:rsidRPr="00A07CEF" w:rsidRDefault="00DF2A91" w:rsidP="00DF2A91">
      <w:pPr>
        <w:spacing w:line="340" w:lineRule="exact"/>
        <w:rPr>
          <w:rFonts w:asciiTheme="minorEastAsia" w:hAnsiTheme="minorEastAsia"/>
          <w:sz w:val="24"/>
        </w:rPr>
      </w:pPr>
      <w:r w:rsidRPr="00A07CEF">
        <w:rPr>
          <w:rFonts w:asciiTheme="minorEastAsia" w:hAnsiTheme="minorEastAsia" w:hint="eastAsia"/>
          <w:sz w:val="24"/>
        </w:rPr>
        <w:t>6.1、货款支付方式：电汇支付，先付款后提货，待提货完成后多退少补。</w:t>
      </w:r>
    </w:p>
    <w:p w:rsidR="00DF2A91" w:rsidRPr="00A07CEF" w:rsidRDefault="00DF2A91" w:rsidP="00DF2A91">
      <w:pPr>
        <w:spacing w:line="340" w:lineRule="exact"/>
        <w:rPr>
          <w:rFonts w:asciiTheme="minorEastAsia" w:hAnsiTheme="minorEastAsia"/>
          <w:sz w:val="24"/>
        </w:rPr>
      </w:pPr>
      <w:r w:rsidRPr="00A07CEF">
        <w:rPr>
          <w:rFonts w:asciiTheme="minorEastAsia" w:hAnsiTheme="minorEastAsia" w:hint="eastAsia"/>
          <w:sz w:val="24"/>
        </w:rPr>
        <w:t>6.2、提货日期：2020年</w:t>
      </w:r>
      <w:r>
        <w:rPr>
          <w:rFonts w:asciiTheme="minorEastAsia" w:hAnsiTheme="minorEastAsia" w:hint="eastAsia"/>
          <w:sz w:val="24"/>
        </w:rPr>
        <w:t>10</w:t>
      </w:r>
      <w:r w:rsidRPr="00A07CEF">
        <w:rPr>
          <w:rFonts w:asciiTheme="minorEastAsia" w:hAnsiTheme="minorEastAsia" w:hint="eastAsia"/>
          <w:sz w:val="24"/>
        </w:rPr>
        <w:t>月1日至</w:t>
      </w:r>
      <w:r>
        <w:rPr>
          <w:rFonts w:asciiTheme="minorEastAsia" w:hAnsiTheme="minorEastAsia" w:hint="eastAsia"/>
          <w:sz w:val="24"/>
        </w:rPr>
        <w:t>2021年3</w:t>
      </w:r>
      <w:r w:rsidRPr="00A07CEF">
        <w:rPr>
          <w:rFonts w:asciiTheme="minorEastAsia" w:hAnsiTheme="minorEastAsia" w:hint="eastAsia"/>
          <w:sz w:val="24"/>
        </w:rPr>
        <w:t>月3</w:t>
      </w:r>
      <w:r>
        <w:rPr>
          <w:rFonts w:asciiTheme="minorEastAsia" w:hAnsiTheme="minorEastAsia" w:hint="eastAsia"/>
          <w:sz w:val="24"/>
        </w:rPr>
        <w:t>1</w:t>
      </w:r>
      <w:r w:rsidRPr="00A07CEF">
        <w:rPr>
          <w:rFonts w:asciiTheme="minorEastAsia" w:hAnsiTheme="minorEastAsia" w:hint="eastAsia"/>
          <w:sz w:val="24"/>
        </w:rPr>
        <w:t>日</w:t>
      </w:r>
    </w:p>
    <w:p w:rsidR="00DF2A91" w:rsidRPr="00A07CEF" w:rsidRDefault="00DF2A91" w:rsidP="00DF2A91">
      <w:pPr>
        <w:spacing w:line="340" w:lineRule="exact"/>
        <w:rPr>
          <w:rFonts w:asciiTheme="minorEastAsia" w:hAnsiTheme="minorEastAsia"/>
          <w:sz w:val="24"/>
        </w:rPr>
      </w:pPr>
      <w:r w:rsidRPr="00A07CEF">
        <w:rPr>
          <w:rFonts w:asciiTheme="minorEastAsia" w:hAnsiTheme="minorEastAsia" w:hint="eastAsia"/>
          <w:sz w:val="24"/>
        </w:rPr>
        <w:t>6.3</w:t>
      </w:r>
      <w:r>
        <w:rPr>
          <w:rFonts w:asciiTheme="minorEastAsia" w:hAnsiTheme="minorEastAsia" w:hint="eastAsia"/>
          <w:sz w:val="24"/>
        </w:rPr>
        <w:t>、交货方式：卖方送货。</w:t>
      </w:r>
    </w:p>
    <w:p w:rsidR="00DF2A91" w:rsidRPr="00A07CEF" w:rsidRDefault="00DF2A91" w:rsidP="00DF2A91">
      <w:pPr>
        <w:spacing w:line="340" w:lineRule="exact"/>
        <w:rPr>
          <w:rFonts w:asciiTheme="minorEastAsia" w:hAnsiTheme="minorEastAsia"/>
          <w:sz w:val="24"/>
        </w:rPr>
      </w:pPr>
      <w:r w:rsidRPr="00A07CEF">
        <w:rPr>
          <w:rFonts w:asciiTheme="minorEastAsia" w:hAnsiTheme="minorEastAsia" w:hint="eastAsia"/>
          <w:sz w:val="24"/>
        </w:rPr>
        <w:t>备注：3000吨/月</w:t>
      </w:r>
      <w:r w:rsidRPr="00A07CEF">
        <w:rPr>
          <w:rFonts w:asciiTheme="minorEastAsia" w:hAnsiTheme="minorEastAsia" w:cs="Arial"/>
          <w:sz w:val="24"/>
        </w:rPr>
        <w:t>≤</w:t>
      </w:r>
      <w:r w:rsidRPr="00A07CEF">
        <w:rPr>
          <w:rFonts w:asciiTheme="minorEastAsia" w:hAnsiTheme="minorEastAsia" w:hint="eastAsia"/>
          <w:sz w:val="24"/>
        </w:rPr>
        <w:t>采购量</w:t>
      </w:r>
      <w:r w:rsidRPr="00A07CEF">
        <w:rPr>
          <w:rFonts w:asciiTheme="minorEastAsia" w:hAnsiTheme="minorEastAsia" w:cs="Arial"/>
          <w:sz w:val="24"/>
        </w:rPr>
        <w:t>≤</w:t>
      </w:r>
      <w:r w:rsidRPr="00A07CEF">
        <w:rPr>
          <w:rFonts w:asciiTheme="minorEastAsia" w:hAnsiTheme="minorEastAsia" w:hint="eastAsia"/>
          <w:sz w:val="24"/>
        </w:rPr>
        <w:t>10000吨/月，最终解释权归售方所有。</w:t>
      </w:r>
    </w:p>
    <w:p w:rsidR="00DF2A91" w:rsidRPr="00A07CEF" w:rsidRDefault="00DF2A91" w:rsidP="00DF2A91">
      <w:pPr>
        <w:spacing w:line="340" w:lineRule="exact"/>
        <w:rPr>
          <w:rFonts w:asciiTheme="minorEastAsia" w:hAnsiTheme="minorEastAsia"/>
          <w:sz w:val="24"/>
        </w:rPr>
      </w:pPr>
    </w:p>
    <w:p w:rsidR="00DF2A91" w:rsidRPr="00A07CEF" w:rsidRDefault="00DF2A91" w:rsidP="00DF2A91">
      <w:pPr>
        <w:spacing w:line="340" w:lineRule="exact"/>
        <w:rPr>
          <w:rFonts w:hint="eastAsia"/>
          <w:sz w:val="24"/>
        </w:rPr>
      </w:pPr>
      <w:r>
        <w:rPr>
          <w:rFonts w:asciiTheme="minorEastAsia" w:hAnsiTheme="minorEastAsia" w:hint="eastAsia"/>
          <w:sz w:val="24"/>
        </w:rPr>
        <w:t>7．</w:t>
      </w:r>
      <w:r w:rsidRPr="00A07CEF">
        <w:rPr>
          <w:rFonts w:asciiTheme="minorEastAsia" w:hAnsiTheme="minorEastAsia" w:hint="eastAsia"/>
          <w:sz w:val="24"/>
        </w:rPr>
        <w:t xml:space="preserve"> 电话</w:t>
      </w:r>
      <w:r>
        <w:rPr>
          <w:rFonts w:asciiTheme="minorEastAsia" w:hAnsiTheme="minorEastAsia" w:hint="eastAsia"/>
          <w:sz w:val="24"/>
        </w:rPr>
        <w:t>：0398--2756853</w:t>
      </w:r>
      <w:r w:rsidRPr="00A07CEF">
        <w:rPr>
          <w:rFonts w:hint="eastAsia"/>
          <w:sz w:val="24"/>
        </w:rPr>
        <w:tab/>
      </w:r>
    </w:p>
    <w:p w:rsidR="00DF2A91" w:rsidRDefault="00DF2A91" w:rsidP="00DF2A91"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 w:rsidR="00DF2A91" w:rsidRDefault="00DF2A91" w:rsidP="00DF2A91"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附件：磁选铁粉报价单</w:t>
      </w:r>
    </w:p>
    <w:p w:rsidR="00DF2A91" w:rsidRDefault="00DF2A91" w:rsidP="00DF2A91"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</w:t>
      </w:r>
    </w:p>
    <w:p w:rsidR="00815E3A" w:rsidRDefault="00DF2A91" w:rsidP="00DF2A91"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lastRenderedPageBreak/>
        <w:t xml:space="preserve">       </w:t>
      </w:r>
    </w:p>
    <w:p w:rsidR="00CF53C0" w:rsidRDefault="00CF53C0" w:rsidP="00CF53C0">
      <w:pPr>
        <w:spacing w:line="500" w:lineRule="exact"/>
        <w:jc w:val="center"/>
        <w:rPr>
          <w:rFonts w:ascii="黑体" w:eastAsia="黑体" w:hAnsi="宋体"/>
          <w:b/>
          <w:sz w:val="30"/>
          <w:szCs w:val="30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3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黑体" w:eastAsia="黑体" w:hAnsi="宋体" w:hint="eastAsia"/>
          <w:b/>
          <w:sz w:val="36"/>
          <w:szCs w:val="36"/>
        </w:rPr>
        <w:t xml:space="preserve">       </w:t>
      </w:r>
      <w:r>
        <w:rPr>
          <w:rFonts w:ascii="黑体" w:eastAsia="黑体" w:hAnsi="宋体" w:hint="eastAsia"/>
          <w:b/>
          <w:sz w:val="30"/>
          <w:szCs w:val="30"/>
        </w:rPr>
        <w:t>河南中原黄金冶炼厂有限责任公司</w:t>
      </w:r>
    </w:p>
    <w:p w:rsidR="00CF53C0" w:rsidRDefault="00CF53C0" w:rsidP="00CF53C0">
      <w:pPr>
        <w:spacing w:line="460" w:lineRule="exact"/>
        <w:rPr>
          <w:rFonts w:ascii="黑体" w:eastAsia="黑体" w:hAnsi="宋体"/>
          <w:b/>
          <w:sz w:val="30"/>
          <w:szCs w:val="30"/>
        </w:rPr>
      </w:pPr>
    </w:p>
    <w:p w:rsidR="00CF53C0" w:rsidRDefault="00CF53C0" w:rsidP="00CF53C0">
      <w:pPr>
        <w:spacing w:line="340" w:lineRule="exact"/>
        <w:ind w:firstLineChars="200" w:firstLine="360"/>
        <w:rPr>
          <w:rFonts w:ascii="楷体_GB2312" w:eastAsia="楷体_GB2312" w:hAnsi="宋体"/>
          <w:sz w:val="18"/>
          <w:szCs w:val="18"/>
        </w:rPr>
      </w:pPr>
      <w:r>
        <w:rPr>
          <w:rFonts w:ascii="楷体_GB2312" w:eastAsia="楷体_GB2312" w:hAnsi="宋体" w:hint="eastAsia"/>
          <w:sz w:val="18"/>
          <w:szCs w:val="18"/>
        </w:rPr>
        <w:t xml:space="preserve">销售部：0398-2756707（硫酸/电解铜/磁选铁粉）                     传  真：0398-2718713                    </w:t>
      </w:r>
    </w:p>
    <w:p w:rsidR="00CF53C0" w:rsidRDefault="00CF53C0" w:rsidP="00CF53C0">
      <w:pPr>
        <w:spacing w:line="340" w:lineRule="exact"/>
        <w:ind w:firstLineChars="200" w:firstLine="360"/>
        <w:rPr>
          <w:rFonts w:ascii="楷体_GB2312" w:eastAsia="楷体_GB2312" w:hAnsi="宋体"/>
          <w:sz w:val="18"/>
          <w:szCs w:val="18"/>
        </w:rPr>
      </w:pPr>
      <w:r>
        <w:rPr>
          <w:rFonts w:ascii="楷体_GB2312" w:eastAsia="楷体_GB2312" w:hAnsi="宋体" w:hint="eastAsia"/>
          <w:sz w:val="18"/>
          <w:szCs w:val="18"/>
        </w:rPr>
        <w:t>地址：中国•河南三门峡市产业集聚区209国道南侧</w:t>
      </w:r>
    </w:p>
    <w:p w:rsidR="00CF53C0" w:rsidRDefault="00CF53C0" w:rsidP="00CF53C0"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 w:rsidR="00CF53C0" w:rsidRDefault="00CF53C0" w:rsidP="00CF53C0"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</w:t>
      </w:r>
    </w:p>
    <w:p w:rsidR="004953B3" w:rsidRDefault="00CF53C0" w:rsidP="004953B3"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</w:t>
      </w:r>
      <w:r>
        <w:rPr>
          <w:rFonts w:hint="eastAsia"/>
          <w:b/>
          <w:bCs/>
          <w:sz w:val="32"/>
          <w:szCs w:val="32"/>
        </w:rPr>
        <w:t>磁选铁粉报价单</w:t>
      </w:r>
      <w:r>
        <w:rPr>
          <w:rFonts w:hint="eastAsia"/>
          <w:sz w:val="24"/>
        </w:rPr>
        <w:t xml:space="preserve">  </w:t>
      </w:r>
      <w:r w:rsidR="004953B3">
        <w:rPr>
          <w:rFonts w:hint="eastAsia"/>
          <w:sz w:val="24"/>
        </w:rPr>
        <w:t xml:space="preserve">              </w:t>
      </w:r>
    </w:p>
    <w:p w:rsidR="004953B3" w:rsidRDefault="004953B3" w:rsidP="004953B3">
      <w:pPr>
        <w:spacing w:line="340" w:lineRule="exact"/>
        <w:rPr>
          <w:rFonts w:hint="eastAsia"/>
          <w:sz w:val="24"/>
        </w:rPr>
      </w:pPr>
    </w:p>
    <w:p w:rsidR="004953B3" w:rsidRDefault="004953B3" w:rsidP="004953B3"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意向客户：</w:t>
      </w:r>
    </w:p>
    <w:p w:rsidR="004953B3" w:rsidRDefault="004953B3" w:rsidP="004953B3">
      <w:pPr>
        <w:spacing w:line="340" w:lineRule="exact"/>
        <w:rPr>
          <w:rFonts w:hint="eastAsia"/>
          <w:sz w:val="24"/>
        </w:rPr>
      </w:pPr>
    </w:p>
    <w:p w:rsidR="004953B3" w:rsidRDefault="004953B3" w:rsidP="004953B3">
      <w:pPr>
        <w:spacing w:line="340" w:lineRule="exact"/>
        <w:rPr>
          <w:rFonts w:hint="eastAsia"/>
          <w:sz w:val="24"/>
        </w:rPr>
      </w:pPr>
    </w:p>
    <w:p w:rsidR="004953B3" w:rsidRDefault="004953B3" w:rsidP="004953B3">
      <w:pPr>
        <w:spacing w:line="340" w:lineRule="exact"/>
        <w:rPr>
          <w:rFonts w:hint="eastAsia"/>
          <w:sz w:val="24"/>
        </w:rPr>
      </w:pPr>
    </w:p>
    <w:tbl>
      <w:tblPr>
        <w:tblStyle w:val="a7"/>
        <w:tblW w:w="0" w:type="auto"/>
        <w:tblLook w:val="04A0"/>
      </w:tblPr>
      <w:tblGrid>
        <w:gridCol w:w="1420"/>
        <w:gridCol w:w="1420"/>
        <w:gridCol w:w="1420"/>
        <w:gridCol w:w="1420"/>
        <w:gridCol w:w="1421"/>
        <w:gridCol w:w="1421"/>
      </w:tblGrid>
      <w:tr w:rsidR="004953B3" w:rsidTr="002D224E">
        <w:trPr>
          <w:trHeight w:val="867"/>
        </w:trPr>
        <w:tc>
          <w:tcPr>
            <w:tcW w:w="1420" w:type="dxa"/>
          </w:tcPr>
          <w:p w:rsidR="004953B3" w:rsidRDefault="004953B3" w:rsidP="002D224E">
            <w:pPr>
              <w:spacing w:line="3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420" w:type="dxa"/>
          </w:tcPr>
          <w:p w:rsidR="004953B3" w:rsidRDefault="004953B3" w:rsidP="002D224E">
            <w:pPr>
              <w:spacing w:line="3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采购数量</w:t>
            </w:r>
          </w:p>
          <w:p w:rsidR="004953B3" w:rsidRDefault="004953B3" w:rsidP="002D224E">
            <w:pPr>
              <w:spacing w:line="3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（吨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月）</w:t>
            </w:r>
          </w:p>
        </w:tc>
        <w:tc>
          <w:tcPr>
            <w:tcW w:w="1420" w:type="dxa"/>
          </w:tcPr>
          <w:p w:rsidR="004953B3" w:rsidRDefault="004953B3" w:rsidP="002D224E">
            <w:pPr>
              <w:spacing w:line="3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出厂价</w:t>
            </w:r>
          </w:p>
          <w:p w:rsidR="004953B3" w:rsidRDefault="004953B3" w:rsidP="002D224E">
            <w:pPr>
              <w:spacing w:line="3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（元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吨）</w:t>
            </w:r>
          </w:p>
        </w:tc>
        <w:tc>
          <w:tcPr>
            <w:tcW w:w="1420" w:type="dxa"/>
          </w:tcPr>
          <w:p w:rsidR="004953B3" w:rsidRDefault="004953B3" w:rsidP="002D224E">
            <w:pPr>
              <w:spacing w:line="3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含税运费</w:t>
            </w:r>
          </w:p>
          <w:p w:rsidR="004953B3" w:rsidRDefault="004953B3" w:rsidP="002D224E">
            <w:pPr>
              <w:spacing w:line="3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（元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吨）</w:t>
            </w:r>
          </w:p>
        </w:tc>
        <w:tc>
          <w:tcPr>
            <w:tcW w:w="1421" w:type="dxa"/>
          </w:tcPr>
          <w:p w:rsidR="004953B3" w:rsidRDefault="004953B3" w:rsidP="002D224E">
            <w:pPr>
              <w:spacing w:line="3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合计</w:t>
            </w:r>
          </w:p>
          <w:p w:rsidR="004953B3" w:rsidRDefault="004953B3" w:rsidP="002D224E">
            <w:pPr>
              <w:spacing w:line="3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（元）</w:t>
            </w:r>
          </w:p>
        </w:tc>
        <w:tc>
          <w:tcPr>
            <w:tcW w:w="1421" w:type="dxa"/>
          </w:tcPr>
          <w:p w:rsidR="004953B3" w:rsidRDefault="004953B3" w:rsidP="002D224E">
            <w:pPr>
              <w:spacing w:line="3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卸货地点</w:t>
            </w:r>
          </w:p>
        </w:tc>
      </w:tr>
      <w:tr w:rsidR="004953B3" w:rsidTr="002D224E">
        <w:trPr>
          <w:trHeight w:val="907"/>
        </w:trPr>
        <w:tc>
          <w:tcPr>
            <w:tcW w:w="1420" w:type="dxa"/>
          </w:tcPr>
          <w:p w:rsidR="004953B3" w:rsidRDefault="004953B3" w:rsidP="002D224E">
            <w:pPr>
              <w:spacing w:line="3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0" w:type="dxa"/>
          </w:tcPr>
          <w:p w:rsidR="004953B3" w:rsidRDefault="004953B3" w:rsidP="002D224E">
            <w:pPr>
              <w:spacing w:line="3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0" w:type="dxa"/>
          </w:tcPr>
          <w:p w:rsidR="004953B3" w:rsidRDefault="004953B3" w:rsidP="002D224E">
            <w:pPr>
              <w:spacing w:line="3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0" w:type="dxa"/>
          </w:tcPr>
          <w:p w:rsidR="004953B3" w:rsidRDefault="004953B3" w:rsidP="002D224E">
            <w:pPr>
              <w:spacing w:line="3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1" w:type="dxa"/>
          </w:tcPr>
          <w:p w:rsidR="004953B3" w:rsidRDefault="004953B3" w:rsidP="002D224E">
            <w:pPr>
              <w:spacing w:line="3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1" w:type="dxa"/>
          </w:tcPr>
          <w:p w:rsidR="004953B3" w:rsidRDefault="004953B3" w:rsidP="002D224E">
            <w:pPr>
              <w:spacing w:line="340" w:lineRule="exact"/>
              <w:jc w:val="center"/>
              <w:rPr>
                <w:rFonts w:hint="eastAsia"/>
                <w:sz w:val="24"/>
              </w:rPr>
            </w:pPr>
          </w:p>
        </w:tc>
      </w:tr>
    </w:tbl>
    <w:p w:rsidR="004953B3" w:rsidRDefault="004953B3" w:rsidP="004953B3"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备注；客户根据自行需求，可多报卸货地点。</w:t>
      </w:r>
    </w:p>
    <w:p w:rsidR="004953B3" w:rsidRDefault="004953B3" w:rsidP="004953B3">
      <w:pPr>
        <w:spacing w:line="340" w:lineRule="exact"/>
        <w:rPr>
          <w:rFonts w:hint="eastAsia"/>
          <w:sz w:val="24"/>
        </w:rPr>
      </w:pPr>
    </w:p>
    <w:p w:rsidR="004953B3" w:rsidRDefault="004953B3" w:rsidP="004953B3"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 w:rsidR="004953B3" w:rsidRDefault="004953B3" w:rsidP="004953B3">
      <w:pPr>
        <w:spacing w:line="340" w:lineRule="exact"/>
        <w:rPr>
          <w:rFonts w:hint="eastAsia"/>
          <w:sz w:val="24"/>
        </w:rPr>
      </w:pPr>
    </w:p>
    <w:p w:rsidR="004953B3" w:rsidRDefault="004953B3" w:rsidP="004953B3"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报价单位全称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盖章</w:t>
      </w:r>
      <w:r>
        <w:rPr>
          <w:rFonts w:hint="eastAsia"/>
          <w:sz w:val="24"/>
        </w:rPr>
        <w:t>)</w:t>
      </w:r>
      <w:r>
        <w:rPr>
          <w:rFonts w:hint="eastAsia"/>
          <w:sz w:val="24"/>
        </w:rPr>
        <w:t>：</w:t>
      </w:r>
    </w:p>
    <w:p w:rsidR="004953B3" w:rsidRDefault="004953B3" w:rsidP="004953B3">
      <w:pPr>
        <w:spacing w:line="340" w:lineRule="exact"/>
        <w:rPr>
          <w:rFonts w:hint="eastAsia"/>
          <w:sz w:val="24"/>
        </w:rPr>
      </w:pPr>
    </w:p>
    <w:p w:rsidR="004953B3" w:rsidRDefault="004953B3" w:rsidP="004953B3"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</w:t>
      </w:r>
    </w:p>
    <w:p w:rsidR="004953B3" w:rsidRDefault="004953B3" w:rsidP="004953B3"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联系人：</w:t>
      </w:r>
      <w:r>
        <w:rPr>
          <w:rFonts w:hint="eastAsia"/>
          <w:sz w:val="24"/>
        </w:rPr>
        <w:t xml:space="preserve">                                </w:t>
      </w:r>
      <w:r>
        <w:rPr>
          <w:rFonts w:hint="eastAsia"/>
          <w:sz w:val="24"/>
        </w:rPr>
        <w:t>联系电话：</w:t>
      </w:r>
    </w:p>
    <w:p w:rsidR="004953B3" w:rsidRDefault="004953B3" w:rsidP="004953B3"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</w:t>
      </w:r>
    </w:p>
    <w:p w:rsidR="004953B3" w:rsidRDefault="004953B3" w:rsidP="004953B3"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</w:t>
      </w:r>
    </w:p>
    <w:p w:rsidR="004953B3" w:rsidRDefault="004953B3" w:rsidP="004953B3"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电子邮箱：</w:t>
      </w:r>
      <w:r>
        <w:rPr>
          <w:rFonts w:hint="eastAsia"/>
          <w:sz w:val="24"/>
        </w:rPr>
        <w:t xml:space="preserve">                              </w:t>
      </w:r>
      <w:r>
        <w:rPr>
          <w:rFonts w:hint="eastAsia"/>
          <w:sz w:val="24"/>
        </w:rPr>
        <w:t>报价时间：</w:t>
      </w:r>
    </w:p>
    <w:p w:rsidR="004A6E13" w:rsidRDefault="004A6E13" w:rsidP="004A6E13">
      <w:pPr>
        <w:ind w:firstLineChars="2200" w:firstLine="6160"/>
        <w:rPr>
          <w:rFonts w:asciiTheme="minorEastAsia" w:hAnsiTheme="minorEastAsia"/>
          <w:sz w:val="28"/>
          <w:szCs w:val="28"/>
        </w:rPr>
      </w:pPr>
    </w:p>
    <w:p w:rsidR="00AB0282" w:rsidRDefault="00AB0282" w:rsidP="004A6E13">
      <w:pPr>
        <w:rPr>
          <w:rFonts w:hint="eastAsia"/>
          <w:b/>
          <w:color w:val="FF0000"/>
          <w:sz w:val="72"/>
          <w:szCs w:val="72"/>
        </w:rPr>
      </w:pPr>
    </w:p>
    <w:p w:rsidR="00BB3304" w:rsidRDefault="00BB3304">
      <w:pPr>
        <w:rPr>
          <w:rFonts w:hint="eastAsia"/>
        </w:rPr>
      </w:pPr>
    </w:p>
    <w:sectPr w:rsidR="00BB3304" w:rsidSect="005A25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2EF7" w:rsidRDefault="00D72EF7" w:rsidP="001204FB">
      <w:pPr>
        <w:rPr>
          <w:rFonts w:hint="eastAsia"/>
        </w:rPr>
      </w:pPr>
      <w:r>
        <w:separator/>
      </w:r>
    </w:p>
  </w:endnote>
  <w:endnote w:type="continuationSeparator" w:id="0">
    <w:p w:rsidR="00D72EF7" w:rsidRDefault="00D72EF7" w:rsidP="001204F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2EF7" w:rsidRDefault="00D72EF7" w:rsidP="001204FB">
      <w:pPr>
        <w:rPr>
          <w:rFonts w:hint="eastAsia"/>
        </w:rPr>
      </w:pPr>
      <w:r>
        <w:separator/>
      </w:r>
    </w:p>
  </w:footnote>
  <w:footnote w:type="continuationSeparator" w:id="0">
    <w:p w:rsidR="00D72EF7" w:rsidRDefault="00D72EF7" w:rsidP="001204FB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687D7F"/>
    <w:multiLevelType w:val="singleLevel"/>
    <w:tmpl w:val="5E687D7F"/>
    <w:lvl w:ilvl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24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5106"/>
    <w:rsid w:val="000A741C"/>
    <w:rsid w:val="000C53F7"/>
    <w:rsid w:val="000F5BA4"/>
    <w:rsid w:val="00110512"/>
    <w:rsid w:val="001204FB"/>
    <w:rsid w:val="00133158"/>
    <w:rsid w:val="00147D1E"/>
    <w:rsid w:val="00192BAD"/>
    <w:rsid w:val="001A30B0"/>
    <w:rsid w:val="001B1D36"/>
    <w:rsid w:val="002010E4"/>
    <w:rsid w:val="00226FDA"/>
    <w:rsid w:val="00235BB5"/>
    <w:rsid w:val="002A6CB5"/>
    <w:rsid w:val="002B5E0E"/>
    <w:rsid w:val="002F5ECE"/>
    <w:rsid w:val="00335E2D"/>
    <w:rsid w:val="00380FC4"/>
    <w:rsid w:val="00382853"/>
    <w:rsid w:val="00383270"/>
    <w:rsid w:val="003A7353"/>
    <w:rsid w:val="003F4DF6"/>
    <w:rsid w:val="004953B3"/>
    <w:rsid w:val="004A6E13"/>
    <w:rsid w:val="004A7FDE"/>
    <w:rsid w:val="004B6E08"/>
    <w:rsid w:val="004C72B7"/>
    <w:rsid w:val="005105BD"/>
    <w:rsid w:val="005F0520"/>
    <w:rsid w:val="00614786"/>
    <w:rsid w:val="00656814"/>
    <w:rsid w:val="006B483A"/>
    <w:rsid w:val="0077780B"/>
    <w:rsid w:val="0079629B"/>
    <w:rsid w:val="00797AC3"/>
    <w:rsid w:val="00815E3A"/>
    <w:rsid w:val="00862164"/>
    <w:rsid w:val="008A586C"/>
    <w:rsid w:val="008C6575"/>
    <w:rsid w:val="008E7D47"/>
    <w:rsid w:val="00902A44"/>
    <w:rsid w:val="009675B2"/>
    <w:rsid w:val="009A2943"/>
    <w:rsid w:val="00A65ADA"/>
    <w:rsid w:val="00A70C65"/>
    <w:rsid w:val="00A80062"/>
    <w:rsid w:val="00AB0282"/>
    <w:rsid w:val="00B15106"/>
    <w:rsid w:val="00B456D1"/>
    <w:rsid w:val="00B47355"/>
    <w:rsid w:val="00BA2C60"/>
    <w:rsid w:val="00BB3304"/>
    <w:rsid w:val="00BD3F41"/>
    <w:rsid w:val="00BE1DF0"/>
    <w:rsid w:val="00C16C08"/>
    <w:rsid w:val="00C27C4A"/>
    <w:rsid w:val="00C34E09"/>
    <w:rsid w:val="00CE76C8"/>
    <w:rsid w:val="00CF53C0"/>
    <w:rsid w:val="00D3745B"/>
    <w:rsid w:val="00D65FB2"/>
    <w:rsid w:val="00D7103C"/>
    <w:rsid w:val="00D72EF7"/>
    <w:rsid w:val="00D77E2A"/>
    <w:rsid w:val="00DC39F8"/>
    <w:rsid w:val="00DF2A91"/>
    <w:rsid w:val="00E318E4"/>
    <w:rsid w:val="00EB5042"/>
    <w:rsid w:val="00F163D9"/>
    <w:rsid w:val="00F22506"/>
    <w:rsid w:val="00F230D6"/>
    <w:rsid w:val="00F23F9C"/>
    <w:rsid w:val="00F93B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10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204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204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204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204FB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4A6E13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4A6E13"/>
    <w:rPr>
      <w:szCs w:val="24"/>
    </w:rPr>
  </w:style>
  <w:style w:type="character" w:styleId="a6">
    <w:name w:val="Hyperlink"/>
    <w:basedOn w:val="a0"/>
    <w:qFormat/>
    <w:rsid w:val="00CF53C0"/>
    <w:rPr>
      <w:color w:val="0000FF"/>
      <w:u w:val="single"/>
    </w:rPr>
  </w:style>
  <w:style w:type="table" w:styleId="a7">
    <w:name w:val="Table Grid"/>
    <w:basedOn w:val="a1"/>
    <w:uiPriority w:val="59"/>
    <w:rsid w:val="004953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4.4&#12289;&#25253;&#20215;&#21333;&#12289;&#24320;&#31080;&#20449;&#24687;&#21450;&#33829;&#19994;&#25191;&#29031;&#12289;&#29615;&#35780;&#25163;&#32493;&#22797;&#21360;&#20214;&#24212;&#21152;&#30422;&#20844;&#31456;&#21457;&#33267;ylcsjjcb@126.com&#21518;&#65292;&#21450;&#26102;&#32852;&#31995;&#25105;&#21496;&#20154;&#21592;&#25910;&#21462;&#12290;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339</Words>
  <Characters>1937</Characters>
  <Application>Microsoft Office Word</Application>
  <DocSecurity>0</DocSecurity>
  <Lines>16</Lines>
  <Paragraphs>4</Paragraphs>
  <ScaleCrop>false</ScaleCrop>
  <Company/>
  <LinksUpToDate>false</LinksUpToDate>
  <CharactersWithSpaces>2272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cp:lastPrinted>2020-09-07T00:20:00Z</cp:lastPrinted>
  <dcterms:created xsi:type="dcterms:W3CDTF">2020-09-07T00:19:00Z</dcterms:created>
  <dcterms:modified xsi:type="dcterms:W3CDTF">2020-09-08T02:29:00Z</dcterms:modified>
</cp:coreProperties>
</file>