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4年9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565236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172</TotalTime>
  <ScaleCrop>false</ScaleCrop>
  <LinksUpToDate>false</LinksUpToDate>
  <CharactersWithSpaces>1331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2024-09-18T01:09:53Z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